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1F9" w:rsidRPr="00827EA9" w:rsidRDefault="00BC6667">
      <w:pPr>
        <w:rPr>
          <w:rFonts w:ascii="Arial" w:hAnsi="Arial" w:cs="Arial"/>
          <w:b/>
          <w:sz w:val="32"/>
        </w:rPr>
      </w:pPr>
      <w:r>
        <w:rPr>
          <w:rFonts w:ascii="Arial" w:hAnsi="Arial" w:cs="Arial"/>
          <w:b/>
          <w:sz w:val="32"/>
        </w:rPr>
        <w:t xml:space="preserve">TED </w:t>
      </w:r>
      <w:r w:rsidR="00827EA9">
        <w:rPr>
          <w:rFonts w:ascii="Arial" w:hAnsi="Arial" w:cs="Arial"/>
          <w:b/>
          <w:sz w:val="32"/>
        </w:rPr>
        <w:t>Semester 1</w:t>
      </w:r>
      <w:r w:rsidR="00A535C6" w:rsidRPr="00827EA9">
        <w:rPr>
          <w:rFonts w:ascii="Arial" w:hAnsi="Arial" w:cs="Arial"/>
          <w:b/>
          <w:sz w:val="32"/>
        </w:rPr>
        <w:t xml:space="preserve"> Final Reflection</w:t>
      </w:r>
      <w:r>
        <w:rPr>
          <w:rFonts w:ascii="Arial" w:hAnsi="Arial" w:cs="Arial"/>
          <w:b/>
          <w:sz w:val="32"/>
        </w:rPr>
        <w:tab/>
      </w:r>
      <w:r>
        <w:rPr>
          <w:rFonts w:ascii="Arial" w:hAnsi="Arial" w:cs="Arial"/>
          <w:b/>
          <w:sz w:val="32"/>
        </w:rPr>
        <w:tab/>
        <w:t>Name</w:t>
      </w:r>
      <w:proofErr w:type="gramStart"/>
      <w:r>
        <w:rPr>
          <w:rFonts w:ascii="Arial" w:hAnsi="Arial" w:cs="Arial"/>
          <w:b/>
          <w:sz w:val="32"/>
        </w:rPr>
        <w:t>:_</w:t>
      </w:r>
      <w:proofErr w:type="gramEnd"/>
      <w:r>
        <w:rPr>
          <w:rFonts w:ascii="Arial" w:hAnsi="Arial" w:cs="Arial"/>
          <w:b/>
          <w:sz w:val="32"/>
        </w:rPr>
        <w:t>_____________________</w:t>
      </w:r>
    </w:p>
    <w:p w:rsidR="00F937C0" w:rsidRPr="00F937C0" w:rsidRDefault="00F937C0" w:rsidP="00F937C0">
      <w:pPr>
        <w:jc w:val="center"/>
        <w:rPr>
          <w:rFonts w:ascii="Arial" w:hAnsi="Arial" w:cs="Arial"/>
          <w:color w:val="FF0000"/>
          <w:sz w:val="24"/>
        </w:rPr>
      </w:pPr>
      <w:r w:rsidRPr="00F937C0">
        <w:rPr>
          <w:rFonts w:ascii="Arial" w:hAnsi="Arial" w:cs="Arial"/>
          <w:color w:val="FF0000"/>
          <w:sz w:val="24"/>
        </w:rPr>
        <w:t>***Follow all instructions carefully or you will lose points on your exam</w:t>
      </w:r>
      <w:proofErr w:type="gramStart"/>
      <w:r w:rsidRPr="00F937C0">
        <w:rPr>
          <w:rFonts w:ascii="Arial" w:hAnsi="Arial" w:cs="Arial"/>
          <w:color w:val="FF0000"/>
          <w:sz w:val="24"/>
        </w:rPr>
        <w:t>!*</w:t>
      </w:r>
      <w:proofErr w:type="gramEnd"/>
      <w:r w:rsidRPr="00F937C0">
        <w:rPr>
          <w:rFonts w:ascii="Arial" w:hAnsi="Arial" w:cs="Arial"/>
          <w:color w:val="FF0000"/>
          <w:sz w:val="24"/>
        </w:rPr>
        <w:t>**</w:t>
      </w:r>
    </w:p>
    <w:p w:rsidR="00580DE4" w:rsidRDefault="00580DE4" w:rsidP="00F937C0">
      <w:pPr>
        <w:jc w:val="center"/>
        <w:rPr>
          <w:rFonts w:ascii="Arial" w:hAnsi="Arial" w:cs="Arial"/>
          <w:sz w:val="24"/>
        </w:rPr>
      </w:pPr>
      <w:r>
        <w:rPr>
          <w:rFonts w:ascii="Arial" w:hAnsi="Arial" w:cs="Arial"/>
          <w:sz w:val="24"/>
        </w:rPr>
        <w:t>Complete your reflection by filling</w:t>
      </w:r>
      <w:r w:rsidRPr="00580DE4">
        <w:rPr>
          <w:rFonts w:ascii="Arial" w:hAnsi="Arial" w:cs="Arial"/>
          <w:sz w:val="24"/>
        </w:rPr>
        <w:t xml:space="preserve"> out this template – check all spelling and grammar closely.  You may use your Q1 final reflection as a resource.</w:t>
      </w:r>
    </w:p>
    <w:p w:rsidR="00A535C6" w:rsidRDefault="00580DE4" w:rsidP="00F937C0">
      <w:pPr>
        <w:spacing w:after="0" w:line="240" w:lineRule="auto"/>
        <w:jc w:val="center"/>
        <w:rPr>
          <w:rFonts w:ascii="Arial" w:hAnsi="Arial" w:cs="Arial"/>
          <w:sz w:val="24"/>
        </w:rPr>
      </w:pPr>
      <w:r>
        <w:rPr>
          <w:rFonts w:ascii="Arial" w:hAnsi="Arial" w:cs="Arial"/>
          <w:sz w:val="24"/>
        </w:rPr>
        <w:t xml:space="preserve">Save your final version as (Class </w:t>
      </w:r>
      <w:proofErr w:type="spellStart"/>
      <w:r>
        <w:rPr>
          <w:rFonts w:ascii="Arial" w:hAnsi="Arial" w:cs="Arial"/>
          <w:sz w:val="24"/>
        </w:rPr>
        <w:t>Period_LastName</w:t>
      </w:r>
      <w:proofErr w:type="spellEnd"/>
      <w:r>
        <w:rPr>
          <w:rFonts w:ascii="Arial" w:hAnsi="Arial" w:cs="Arial"/>
          <w:sz w:val="24"/>
        </w:rPr>
        <w:t xml:space="preserve"> FirstName_S1 Exam).</w:t>
      </w:r>
    </w:p>
    <w:p w:rsidR="00580DE4" w:rsidRDefault="00580DE4" w:rsidP="00F937C0">
      <w:pPr>
        <w:spacing w:after="0" w:line="240" w:lineRule="auto"/>
        <w:jc w:val="center"/>
        <w:rPr>
          <w:rFonts w:ascii="Arial" w:hAnsi="Arial" w:cs="Arial"/>
          <w:sz w:val="24"/>
        </w:rPr>
      </w:pPr>
      <w:r>
        <w:rPr>
          <w:rFonts w:ascii="Arial" w:hAnsi="Arial" w:cs="Arial"/>
          <w:sz w:val="24"/>
        </w:rPr>
        <w:t>For example: A1_Porzio Courtney_S1 Exam</w:t>
      </w:r>
    </w:p>
    <w:p w:rsidR="00580DE4" w:rsidRDefault="00580DE4" w:rsidP="00827EA9">
      <w:pPr>
        <w:rPr>
          <w:rFonts w:ascii="Arial" w:hAnsi="Arial" w:cs="Arial"/>
          <w:sz w:val="24"/>
        </w:rPr>
      </w:pPr>
      <w:r>
        <w:rPr>
          <w:rFonts w:ascii="Arial" w:hAnsi="Arial" w:cs="Arial"/>
          <w:sz w:val="24"/>
        </w:rPr>
        <w:t xml:space="preserve">Email the completed version to </w:t>
      </w:r>
      <w:hyperlink r:id="rId6" w:history="1">
        <w:r w:rsidRPr="00A940FE">
          <w:rPr>
            <w:rStyle w:val="Hyperlink"/>
            <w:rFonts w:ascii="Arial" w:hAnsi="Arial" w:cs="Arial"/>
            <w:sz w:val="24"/>
          </w:rPr>
          <w:t>czajac@noblenetwork.org</w:t>
        </w:r>
      </w:hyperlink>
      <w:r>
        <w:rPr>
          <w:rFonts w:ascii="Arial" w:hAnsi="Arial" w:cs="Arial"/>
          <w:sz w:val="24"/>
        </w:rPr>
        <w:t xml:space="preserve"> with the subject line “TED S1 Exa</w:t>
      </w:r>
      <w:bookmarkStart w:id="0" w:name="_GoBack"/>
      <w:bookmarkEnd w:id="0"/>
      <w:r>
        <w:rPr>
          <w:rFonts w:ascii="Arial" w:hAnsi="Arial" w:cs="Arial"/>
          <w:sz w:val="24"/>
        </w:rPr>
        <w:t>m.”</w:t>
      </w:r>
    </w:p>
    <w:p w:rsidR="00580DE4" w:rsidRDefault="00F937C0" w:rsidP="00F937C0">
      <w:pPr>
        <w:jc w:val="center"/>
        <w:rPr>
          <w:rFonts w:ascii="Arial" w:hAnsi="Arial" w:cs="Arial"/>
          <w:sz w:val="24"/>
        </w:rPr>
      </w:pPr>
      <w:r>
        <w:rPr>
          <w:rFonts w:ascii="Arial" w:hAnsi="Arial" w:cs="Arial"/>
          <w:sz w:val="24"/>
        </w:rPr>
        <w:t>When you have finished everything above, c</w:t>
      </w:r>
      <w:r w:rsidR="00580DE4">
        <w:rPr>
          <w:rFonts w:ascii="Arial" w:hAnsi="Arial" w:cs="Arial"/>
          <w:sz w:val="24"/>
        </w:rPr>
        <w:t>lick on the link below and fill out the survey according to how YOU believe you did in study groups this year.  Your cooperating teacher has already completed the survey.  Be open and honest with your answers – this will not affect your final exam grade.</w:t>
      </w:r>
    </w:p>
    <w:p w:rsidR="00580DE4" w:rsidRDefault="00A4359E" w:rsidP="00827EA9">
      <w:pPr>
        <w:rPr>
          <w:rFonts w:ascii="Arial" w:hAnsi="Arial" w:cs="Arial"/>
          <w:sz w:val="24"/>
        </w:rPr>
      </w:pPr>
      <w:hyperlink r:id="rId7" w:history="1">
        <w:r w:rsidRPr="00F64124">
          <w:rPr>
            <w:rStyle w:val="Hyperlink"/>
            <w:rFonts w:ascii="Arial" w:hAnsi="Arial" w:cs="Arial"/>
            <w:sz w:val="24"/>
          </w:rPr>
          <w:t>https://docs.google.com/forms/d/1U78phcnePvkKKjpQ_URbhiBT3d4ihHfZeg1UxsNGVPU/viewform</w:t>
        </w:r>
      </w:hyperlink>
    </w:p>
    <w:tbl>
      <w:tblPr>
        <w:tblStyle w:val="TableGrid"/>
        <w:tblW w:w="0" w:type="auto"/>
        <w:jc w:val="center"/>
        <w:tblLook w:val="04A0" w:firstRow="1" w:lastRow="0" w:firstColumn="1" w:lastColumn="0" w:noHBand="0" w:noVBand="1"/>
      </w:tblPr>
      <w:tblGrid>
        <w:gridCol w:w="10504"/>
      </w:tblGrid>
      <w:tr w:rsidR="00827EA9" w:rsidTr="006A494A">
        <w:trPr>
          <w:trHeight w:val="2468"/>
          <w:jc w:val="center"/>
        </w:trPr>
        <w:tc>
          <w:tcPr>
            <w:tcW w:w="10504" w:type="dxa"/>
          </w:tcPr>
          <w:p w:rsidR="00827EA9" w:rsidRPr="00936725" w:rsidRDefault="00827EA9" w:rsidP="00827EA9">
            <w:pPr>
              <w:jc w:val="center"/>
              <w:rPr>
                <w:rFonts w:ascii="Arial" w:hAnsi="Arial" w:cs="Arial"/>
                <w:b/>
                <w:sz w:val="24"/>
              </w:rPr>
            </w:pPr>
            <w:r w:rsidRPr="00936725">
              <w:rPr>
                <w:rFonts w:ascii="Arial" w:hAnsi="Arial" w:cs="Arial"/>
                <w:b/>
                <w:sz w:val="24"/>
              </w:rPr>
              <w:t>3 Main things that you’ve learned.</w:t>
            </w:r>
          </w:p>
          <w:p w:rsidR="00A47D16" w:rsidRPr="00936725" w:rsidRDefault="00A47D16" w:rsidP="00827EA9">
            <w:pPr>
              <w:jc w:val="center"/>
              <w:rPr>
                <w:rFonts w:ascii="Arial" w:hAnsi="Arial" w:cs="Arial"/>
                <w:color w:val="FF0000"/>
                <w:sz w:val="24"/>
              </w:rPr>
            </w:pPr>
            <w:r w:rsidRPr="00936725">
              <w:rPr>
                <w:rFonts w:ascii="Arial" w:hAnsi="Arial" w:cs="Arial"/>
                <w:color w:val="FF0000"/>
                <w:sz w:val="24"/>
              </w:rPr>
              <w:t>(200 words)</w:t>
            </w:r>
          </w:p>
          <w:p w:rsidR="00936725" w:rsidRPr="00827EA9" w:rsidRDefault="00936725" w:rsidP="00936725">
            <w:pPr>
              <w:rPr>
                <w:rFonts w:ascii="Arial" w:hAnsi="Arial" w:cs="Arial"/>
                <w:sz w:val="24"/>
              </w:rPr>
            </w:pPr>
          </w:p>
        </w:tc>
      </w:tr>
      <w:tr w:rsidR="00827EA9" w:rsidTr="006A494A">
        <w:trPr>
          <w:trHeight w:val="2468"/>
          <w:jc w:val="center"/>
        </w:trPr>
        <w:tc>
          <w:tcPr>
            <w:tcW w:w="10504" w:type="dxa"/>
          </w:tcPr>
          <w:p w:rsidR="00827EA9" w:rsidRPr="00936725" w:rsidRDefault="00827EA9" w:rsidP="00827EA9">
            <w:pPr>
              <w:jc w:val="center"/>
              <w:rPr>
                <w:rFonts w:ascii="Arial" w:hAnsi="Arial" w:cs="Arial"/>
                <w:b/>
                <w:sz w:val="24"/>
              </w:rPr>
            </w:pPr>
            <w:r w:rsidRPr="00936725">
              <w:rPr>
                <w:rFonts w:ascii="Arial" w:hAnsi="Arial" w:cs="Arial"/>
                <w:b/>
                <w:sz w:val="24"/>
              </w:rPr>
              <w:t>2 Things you look forward to learning or experiencing next semester.</w:t>
            </w:r>
          </w:p>
          <w:p w:rsidR="00A47D16" w:rsidRPr="00936725" w:rsidRDefault="00A47D16" w:rsidP="00827EA9">
            <w:pPr>
              <w:jc w:val="center"/>
              <w:rPr>
                <w:rFonts w:ascii="Arial" w:hAnsi="Arial" w:cs="Arial"/>
                <w:color w:val="FF0000"/>
                <w:sz w:val="24"/>
              </w:rPr>
            </w:pPr>
            <w:r w:rsidRPr="00936725">
              <w:rPr>
                <w:rFonts w:ascii="Arial" w:hAnsi="Arial" w:cs="Arial"/>
                <w:color w:val="FF0000"/>
                <w:sz w:val="24"/>
              </w:rPr>
              <w:t>(100 words)</w:t>
            </w:r>
          </w:p>
          <w:p w:rsidR="00936725" w:rsidRPr="00827EA9" w:rsidRDefault="00936725" w:rsidP="00936725">
            <w:pPr>
              <w:rPr>
                <w:rFonts w:ascii="Arial" w:hAnsi="Arial" w:cs="Arial"/>
                <w:sz w:val="24"/>
              </w:rPr>
            </w:pPr>
          </w:p>
        </w:tc>
      </w:tr>
      <w:tr w:rsidR="00827EA9" w:rsidTr="006A494A">
        <w:trPr>
          <w:trHeight w:val="2468"/>
          <w:jc w:val="center"/>
        </w:trPr>
        <w:tc>
          <w:tcPr>
            <w:tcW w:w="10504" w:type="dxa"/>
          </w:tcPr>
          <w:p w:rsidR="00827EA9" w:rsidRPr="00936725" w:rsidRDefault="00827EA9" w:rsidP="00827EA9">
            <w:pPr>
              <w:jc w:val="center"/>
              <w:rPr>
                <w:rFonts w:ascii="Arial" w:hAnsi="Arial" w:cs="Arial"/>
                <w:b/>
                <w:sz w:val="24"/>
              </w:rPr>
            </w:pPr>
            <w:r w:rsidRPr="00936725">
              <w:rPr>
                <w:rFonts w:ascii="Arial" w:hAnsi="Arial" w:cs="Arial"/>
                <w:b/>
                <w:sz w:val="24"/>
              </w:rPr>
              <w:t>1 Thing you struggled with this past quarter.</w:t>
            </w:r>
            <w:r w:rsidR="00A47D16" w:rsidRPr="00936725">
              <w:rPr>
                <w:rFonts w:ascii="Arial" w:hAnsi="Arial" w:cs="Arial"/>
                <w:b/>
                <w:sz w:val="24"/>
              </w:rPr>
              <w:t xml:space="preserve">  Explain.</w:t>
            </w:r>
          </w:p>
          <w:p w:rsidR="00A47D16" w:rsidRPr="00936725" w:rsidRDefault="00A47D16" w:rsidP="00827EA9">
            <w:pPr>
              <w:jc w:val="center"/>
              <w:rPr>
                <w:rFonts w:ascii="Arial" w:hAnsi="Arial" w:cs="Arial"/>
                <w:color w:val="FF0000"/>
                <w:sz w:val="24"/>
              </w:rPr>
            </w:pPr>
            <w:r w:rsidRPr="00936725">
              <w:rPr>
                <w:rFonts w:ascii="Arial" w:hAnsi="Arial" w:cs="Arial"/>
                <w:color w:val="FF0000"/>
                <w:sz w:val="24"/>
              </w:rPr>
              <w:t>(75 words)</w:t>
            </w:r>
          </w:p>
          <w:p w:rsidR="00936725" w:rsidRPr="00827EA9" w:rsidRDefault="00936725" w:rsidP="00936725">
            <w:pPr>
              <w:rPr>
                <w:rFonts w:ascii="Arial" w:hAnsi="Arial" w:cs="Arial"/>
                <w:sz w:val="24"/>
              </w:rPr>
            </w:pPr>
          </w:p>
        </w:tc>
      </w:tr>
      <w:tr w:rsidR="00827EA9" w:rsidTr="006A494A">
        <w:trPr>
          <w:trHeight w:val="2468"/>
          <w:jc w:val="center"/>
        </w:trPr>
        <w:tc>
          <w:tcPr>
            <w:tcW w:w="10504" w:type="dxa"/>
          </w:tcPr>
          <w:p w:rsidR="00827EA9" w:rsidRPr="00936725" w:rsidRDefault="00827EA9" w:rsidP="00827EA9">
            <w:pPr>
              <w:jc w:val="center"/>
              <w:rPr>
                <w:rFonts w:ascii="Arial" w:hAnsi="Arial" w:cs="Arial"/>
                <w:b/>
                <w:sz w:val="24"/>
              </w:rPr>
            </w:pPr>
            <w:r w:rsidRPr="00936725">
              <w:rPr>
                <w:rFonts w:ascii="Arial" w:hAnsi="Arial" w:cs="Arial"/>
                <w:b/>
                <w:sz w:val="24"/>
              </w:rPr>
              <w:t xml:space="preserve">3 Questions to guide </w:t>
            </w:r>
            <w:proofErr w:type="gramStart"/>
            <w:r w:rsidRPr="00936725">
              <w:rPr>
                <w:rFonts w:ascii="Arial" w:hAnsi="Arial" w:cs="Arial"/>
                <w:b/>
                <w:sz w:val="24"/>
              </w:rPr>
              <w:t>your</w:t>
            </w:r>
            <w:proofErr w:type="gramEnd"/>
            <w:r w:rsidRPr="00936725">
              <w:rPr>
                <w:rFonts w:ascii="Arial" w:hAnsi="Arial" w:cs="Arial"/>
                <w:b/>
                <w:sz w:val="24"/>
              </w:rPr>
              <w:t xml:space="preserve"> learning in the second semester.</w:t>
            </w:r>
          </w:p>
          <w:p w:rsidR="00936725" w:rsidRPr="00827EA9" w:rsidRDefault="00936725" w:rsidP="00936725">
            <w:pPr>
              <w:rPr>
                <w:rFonts w:ascii="Arial" w:hAnsi="Arial" w:cs="Arial"/>
                <w:sz w:val="24"/>
              </w:rPr>
            </w:pPr>
          </w:p>
        </w:tc>
      </w:tr>
    </w:tbl>
    <w:p w:rsidR="00827EA9" w:rsidRPr="00827EA9" w:rsidRDefault="00827EA9" w:rsidP="006A494A">
      <w:pPr>
        <w:rPr>
          <w:rFonts w:ascii="Arial" w:hAnsi="Arial" w:cs="Arial"/>
          <w:sz w:val="28"/>
        </w:rPr>
      </w:pPr>
    </w:p>
    <w:sectPr w:rsidR="00827EA9" w:rsidRPr="00827EA9" w:rsidSect="00827EA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F7344E"/>
    <w:multiLevelType w:val="hybridMultilevel"/>
    <w:tmpl w:val="C0B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5C6"/>
    <w:rsid w:val="001711F9"/>
    <w:rsid w:val="00580DE4"/>
    <w:rsid w:val="006A494A"/>
    <w:rsid w:val="00827EA9"/>
    <w:rsid w:val="00936725"/>
    <w:rsid w:val="00A4359E"/>
    <w:rsid w:val="00A47D16"/>
    <w:rsid w:val="00A535C6"/>
    <w:rsid w:val="00BC6667"/>
    <w:rsid w:val="00F93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55A64C-4D7E-4204-BD71-D129E387B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5C6"/>
    <w:pPr>
      <w:ind w:left="720"/>
      <w:contextualSpacing/>
    </w:pPr>
  </w:style>
  <w:style w:type="table" w:styleId="TableGrid">
    <w:name w:val="Table Grid"/>
    <w:basedOn w:val="TableNormal"/>
    <w:uiPriority w:val="39"/>
    <w:rsid w:val="00827E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semiHidden/>
    <w:unhideWhenUsed/>
    <w:rsid w:val="00A47D16"/>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A47D16"/>
    <w:rPr>
      <w:rFonts w:ascii="Calibri" w:hAnsi="Calibri"/>
      <w:szCs w:val="21"/>
    </w:rPr>
  </w:style>
  <w:style w:type="character" w:styleId="Hyperlink">
    <w:name w:val="Hyperlink"/>
    <w:basedOn w:val="DefaultParagraphFont"/>
    <w:uiPriority w:val="99"/>
    <w:unhideWhenUsed/>
    <w:rsid w:val="00580D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355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cs.google.com/forms/d/1U78phcnePvkKKjpQ_URbhiBT3d4ihHfZeg1UxsNGVPU/viewfor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zajac@noblenetwork.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3BA36-4CBC-4FA7-8B39-A0920759C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191</Words>
  <Characters>1094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Zajac</dc:creator>
  <cp:keywords/>
  <dc:description/>
  <cp:lastModifiedBy>Courtney Zajac</cp:lastModifiedBy>
  <cp:revision>8</cp:revision>
  <dcterms:created xsi:type="dcterms:W3CDTF">2014-01-13T15:12:00Z</dcterms:created>
  <dcterms:modified xsi:type="dcterms:W3CDTF">2014-01-14T13:43:00Z</dcterms:modified>
</cp:coreProperties>
</file>